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2D26" w14:textId="5047F59C" w:rsidR="0098274D" w:rsidRPr="007900CF" w:rsidRDefault="0098274D" w:rsidP="007900CF">
      <w:pPr>
        <w:jc w:val="center"/>
        <w:rPr>
          <w:b/>
          <w:bCs/>
        </w:rPr>
      </w:pPr>
      <w:r w:rsidRPr="007900CF">
        <w:rPr>
          <w:b/>
          <w:bCs/>
        </w:rPr>
        <w:t>REGULAMIN KONKURSU NA LOGOTYP DOLNOŚLĄSKIEJ CYKLOSTRADY</w:t>
      </w:r>
    </w:p>
    <w:p w14:paraId="1018D1EA" w14:textId="2C78C553" w:rsidR="0098274D" w:rsidRDefault="0098274D" w:rsidP="007900CF">
      <w:pPr>
        <w:jc w:val="both"/>
      </w:pPr>
    </w:p>
    <w:p w14:paraId="2339BFF2" w14:textId="02BAA167" w:rsidR="0098274D" w:rsidRPr="007900CF" w:rsidRDefault="0098274D" w:rsidP="007900CF">
      <w:pPr>
        <w:spacing w:after="0"/>
        <w:jc w:val="center"/>
        <w:rPr>
          <w:b/>
          <w:bCs/>
        </w:rPr>
      </w:pPr>
      <w:r w:rsidRPr="007900CF">
        <w:rPr>
          <w:b/>
          <w:bCs/>
        </w:rPr>
        <w:t>§</w:t>
      </w:r>
      <w:r w:rsidR="007900CF">
        <w:rPr>
          <w:b/>
          <w:bCs/>
        </w:rPr>
        <w:t xml:space="preserve"> </w:t>
      </w:r>
      <w:r w:rsidRPr="007900CF">
        <w:rPr>
          <w:b/>
          <w:bCs/>
        </w:rPr>
        <w:t>1</w:t>
      </w:r>
    </w:p>
    <w:p w14:paraId="79857AC1" w14:textId="77777777" w:rsidR="0098274D" w:rsidRDefault="0098274D" w:rsidP="007900CF">
      <w:pPr>
        <w:spacing w:after="0"/>
        <w:jc w:val="center"/>
        <w:rPr>
          <w:b/>
          <w:bCs/>
        </w:rPr>
      </w:pPr>
      <w:r w:rsidRPr="007900CF">
        <w:rPr>
          <w:b/>
          <w:bCs/>
        </w:rPr>
        <w:t>Postanowienia ogólne</w:t>
      </w:r>
    </w:p>
    <w:p w14:paraId="2C43981A" w14:textId="77777777" w:rsidR="007900CF" w:rsidRPr="007900CF" w:rsidRDefault="007900CF" w:rsidP="007900CF">
      <w:pPr>
        <w:spacing w:after="0"/>
        <w:jc w:val="both"/>
        <w:rPr>
          <w:b/>
          <w:bCs/>
        </w:rPr>
      </w:pPr>
    </w:p>
    <w:p w14:paraId="39551157" w14:textId="77777777" w:rsidR="007900CF" w:rsidRDefault="0098274D" w:rsidP="007900CF">
      <w:pPr>
        <w:pStyle w:val="Akapitzlist"/>
        <w:numPr>
          <w:ilvl w:val="0"/>
          <w:numId w:val="2"/>
        </w:numPr>
        <w:jc w:val="both"/>
      </w:pPr>
      <w:r>
        <w:t xml:space="preserve">Regulamin określa warunki, na jakich odbywa się konkurs na przygotowanie logo i hasła dla </w:t>
      </w:r>
      <w:r w:rsidR="008E0CE7">
        <w:t xml:space="preserve">Sieci Głównych Tras Rowerowych Dolnego Śląska </w:t>
      </w:r>
      <w:r>
        <w:t>pod nazwą „Dolnośląska Cyklostrada” (zwaną dalej „DA”).</w:t>
      </w:r>
    </w:p>
    <w:p w14:paraId="707AB279" w14:textId="1CDA1F6C" w:rsidR="007900CF" w:rsidRPr="00921249" w:rsidRDefault="0098274D" w:rsidP="00AD6FB9">
      <w:pPr>
        <w:pStyle w:val="Akapitzlist"/>
        <w:numPr>
          <w:ilvl w:val="0"/>
          <w:numId w:val="2"/>
        </w:numPr>
        <w:jc w:val="both"/>
      </w:pPr>
      <w:r w:rsidRPr="00921249">
        <w:t>Organizatorem Konkurs</w:t>
      </w:r>
      <w:r w:rsidR="001C58AF" w:rsidRPr="00921249">
        <w:t>u</w:t>
      </w:r>
      <w:r w:rsidRPr="00921249">
        <w:t xml:space="preserve"> jest </w:t>
      </w:r>
      <w:r w:rsidR="00AD6FB9" w:rsidRPr="00921249">
        <w:t xml:space="preserve">Stowarzyszenie </w:t>
      </w:r>
      <w:r w:rsidRPr="00921249">
        <w:t>Dolnośląska Organizacja Turystyczna</w:t>
      </w:r>
      <w:r w:rsidR="001C58AF" w:rsidRPr="00921249">
        <w:t xml:space="preserve"> z siedzibą</w:t>
      </w:r>
      <w:r w:rsidR="007900CF" w:rsidRPr="00921249">
        <w:t xml:space="preserve"> przy</w:t>
      </w:r>
      <w:r w:rsidR="001C58AF" w:rsidRPr="00921249">
        <w:t xml:space="preserve"> ul. Świdnicka 44, </w:t>
      </w:r>
      <w:r w:rsidR="00AD6FB9" w:rsidRPr="00921249">
        <w:t xml:space="preserve">50-027 </w:t>
      </w:r>
      <w:r w:rsidR="001C58AF" w:rsidRPr="00921249">
        <w:t>Wrocław</w:t>
      </w:r>
      <w:r w:rsidR="00AD6FB9" w:rsidRPr="00921249">
        <w:t xml:space="preserve">, </w:t>
      </w:r>
      <w:bookmarkStart w:id="0" w:name="_Hlk151129965"/>
      <w:r w:rsidR="00AD6FB9" w:rsidRPr="00921249">
        <w:t>wpisane do Rejestru Stowarzyszeń, Organizacji Społecznych i Zawodowych, Fundacji i Publicznych Zakładów Opieki Zdrowotnej pod nr KRS: 0000062136, NIP: 897-16-16-995, REGON: 932116764</w:t>
      </w:r>
      <w:r w:rsidRPr="00921249">
        <w:t>.</w:t>
      </w:r>
    </w:p>
    <w:bookmarkEnd w:id="0"/>
    <w:p w14:paraId="37171C7A" w14:textId="77777777" w:rsidR="007900CF" w:rsidRPr="00921249" w:rsidRDefault="0098274D" w:rsidP="007900CF">
      <w:pPr>
        <w:pStyle w:val="Akapitzlist"/>
        <w:numPr>
          <w:ilvl w:val="0"/>
          <w:numId w:val="2"/>
        </w:numPr>
        <w:jc w:val="both"/>
      </w:pPr>
      <w:r w:rsidRPr="00921249">
        <w:t>Konkurs jest organizowany na terytorium Rzeczypospolitej Polskiej.</w:t>
      </w:r>
    </w:p>
    <w:p w14:paraId="6E4F13CA" w14:textId="761DE9E8" w:rsidR="007900CF" w:rsidRPr="00921249" w:rsidRDefault="0098274D" w:rsidP="007900CF">
      <w:pPr>
        <w:pStyle w:val="Akapitzlist"/>
        <w:numPr>
          <w:ilvl w:val="0"/>
          <w:numId w:val="2"/>
        </w:numPr>
        <w:jc w:val="both"/>
      </w:pPr>
      <w:r w:rsidRPr="00921249">
        <w:t xml:space="preserve">Regulamin Konkursu dostępny jest na stronie internetowej </w:t>
      </w:r>
      <w:hyperlink r:id="rId5" w:history="1">
        <w:r w:rsidR="00235493" w:rsidRPr="00921249">
          <w:rPr>
            <w:rStyle w:val="Hipercze"/>
          </w:rPr>
          <w:t>www.dolnyslaskrowerem.pl</w:t>
        </w:r>
      </w:hyperlink>
      <w:r w:rsidR="00235493" w:rsidRPr="00921249">
        <w:rPr>
          <w:color w:val="FF0000"/>
        </w:rPr>
        <w:t xml:space="preserve"> </w:t>
      </w:r>
      <w:r w:rsidRPr="00921249">
        <w:t xml:space="preserve">oraz w biurze </w:t>
      </w:r>
      <w:r w:rsidR="00F76E23" w:rsidRPr="00921249">
        <w:t xml:space="preserve">Organizatora znajdującym się w jego siedzibie. </w:t>
      </w:r>
    </w:p>
    <w:p w14:paraId="7ADE4648" w14:textId="3D694ED0" w:rsidR="0098274D" w:rsidRPr="00921249" w:rsidRDefault="0098274D" w:rsidP="007900CF">
      <w:pPr>
        <w:pStyle w:val="Akapitzlist"/>
        <w:numPr>
          <w:ilvl w:val="0"/>
          <w:numId w:val="2"/>
        </w:numPr>
        <w:jc w:val="both"/>
      </w:pPr>
      <w:r w:rsidRPr="00921249">
        <w:t>Przystąpienie do Konkursu jest równoznaczne z akceptacją Regulaminu Konkursu, a przystępujący do Konkursu zobowiązuje się do przestrzegania postanowień Regulaminu.</w:t>
      </w:r>
    </w:p>
    <w:p w14:paraId="3C3B3EBA" w14:textId="6C818E7E" w:rsidR="0098274D" w:rsidRPr="00921249" w:rsidRDefault="0098274D" w:rsidP="007900CF">
      <w:pPr>
        <w:spacing w:after="0"/>
        <w:jc w:val="center"/>
        <w:rPr>
          <w:b/>
          <w:bCs/>
        </w:rPr>
      </w:pPr>
      <w:r w:rsidRPr="00921249">
        <w:rPr>
          <w:b/>
          <w:bCs/>
        </w:rPr>
        <w:t>§</w:t>
      </w:r>
      <w:r w:rsidR="007900CF" w:rsidRPr="00921249">
        <w:rPr>
          <w:b/>
          <w:bCs/>
        </w:rPr>
        <w:t xml:space="preserve"> </w:t>
      </w:r>
      <w:r w:rsidRPr="00921249">
        <w:rPr>
          <w:b/>
          <w:bCs/>
        </w:rPr>
        <w:t>2</w:t>
      </w:r>
    </w:p>
    <w:p w14:paraId="47E2481A" w14:textId="77777777" w:rsidR="0098274D" w:rsidRPr="00921249" w:rsidRDefault="0098274D" w:rsidP="007900CF">
      <w:pPr>
        <w:spacing w:after="0"/>
        <w:jc w:val="center"/>
        <w:rPr>
          <w:b/>
          <w:bCs/>
        </w:rPr>
      </w:pPr>
      <w:r w:rsidRPr="00921249">
        <w:rPr>
          <w:b/>
          <w:bCs/>
        </w:rPr>
        <w:t>Czas trwania Konkursu</w:t>
      </w:r>
    </w:p>
    <w:p w14:paraId="30BBCFA4" w14:textId="77777777" w:rsidR="007900CF" w:rsidRPr="00921249" w:rsidRDefault="007900CF" w:rsidP="007900CF">
      <w:pPr>
        <w:jc w:val="both"/>
      </w:pPr>
    </w:p>
    <w:p w14:paraId="7DE5239E" w14:textId="1ECC4100" w:rsidR="007900CF" w:rsidRPr="00921249" w:rsidRDefault="0098274D" w:rsidP="007900CF">
      <w:pPr>
        <w:pStyle w:val="Akapitzlist"/>
        <w:numPr>
          <w:ilvl w:val="0"/>
          <w:numId w:val="3"/>
        </w:numPr>
        <w:jc w:val="both"/>
      </w:pPr>
      <w:r w:rsidRPr="00921249">
        <w:t xml:space="preserve">Konkurs trwa od </w:t>
      </w:r>
      <w:r w:rsidR="00BC133F" w:rsidRPr="00921249">
        <w:t>1</w:t>
      </w:r>
      <w:r w:rsidR="00C541F3" w:rsidRPr="00921249">
        <w:t>7</w:t>
      </w:r>
      <w:r w:rsidRPr="00921249">
        <w:t xml:space="preserve"> l</w:t>
      </w:r>
      <w:r w:rsidR="00BC133F" w:rsidRPr="00921249">
        <w:t>istopada</w:t>
      </w:r>
      <w:r w:rsidRPr="00921249">
        <w:t xml:space="preserve"> 202</w:t>
      </w:r>
      <w:r w:rsidR="00BC133F" w:rsidRPr="00921249">
        <w:t>3</w:t>
      </w:r>
      <w:r w:rsidRPr="00921249">
        <w:t xml:space="preserve"> roku do </w:t>
      </w:r>
      <w:r w:rsidR="00921249" w:rsidRPr="00921249">
        <w:t xml:space="preserve">20 </w:t>
      </w:r>
      <w:r w:rsidR="008E0CE7" w:rsidRPr="00921249">
        <w:t>grudnia</w:t>
      </w:r>
      <w:r w:rsidRPr="00921249">
        <w:t xml:space="preserve"> 202</w:t>
      </w:r>
      <w:r w:rsidR="008E0CE7" w:rsidRPr="00921249">
        <w:t>3</w:t>
      </w:r>
      <w:r w:rsidRPr="00921249">
        <w:t xml:space="preserve"> roku, godz. 14.00.</w:t>
      </w:r>
    </w:p>
    <w:p w14:paraId="2D41D82C" w14:textId="15EB4C7B" w:rsidR="0098274D" w:rsidRPr="00921249" w:rsidRDefault="0098274D" w:rsidP="007900CF">
      <w:pPr>
        <w:pStyle w:val="Akapitzlist"/>
        <w:numPr>
          <w:ilvl w:val="0"/>
          <w:numId w:val="3"/>
        </w:numPr>
        <w:jc w:val="both"/>
      </w:pPr>
      <w:r w:rsidRPr="00921249">
        <w:t>Okres trwania Konkursu nie obejmuje podpisania umowy o przeniesienie praw autorskich, stworzenia księgi logotypu oraz wydania nagrody.</w:t>
      </w:r>
    </w:p>
    <w:p w14:paraId="38B85659" w14:textId="77777777" w:rsidR="00FE210F" w:rsidRPr="00921249" w:rsidRDefault="00FE210F" w:rsidP="00FE210F">
      <w:pPr>
        <w:pStyle w:val="Akapitzlist"/>
        <w:ind w:left="360"/>
        <w:jc w:val="both"/>
      </w:pPr>
    </w:p>
    <w:p w14:paraId="520EE939" w14:textId="7EE1B8FC" w:rsidR="0098274D" w:rsidRPr="00921249" w:rsidRDefault="0098274D" w:rsidP="00FE210F">
      <w:pPr>
        <w:spacing w:after="0"/>
        <w:jc w:val="center"/>
        <w:rPr>
          <w:b/>
          <w:bCs/>
        </w:rPr>
      </w:pPr>
      <w:r w:rsidRPr="00921249">
        <w:rPr>
          <w:b/>
          <w:bCs/>
        </w:rPr>
        <w:t>§</w:t>
      </w:r>
      <w:r w:rsidR="007900CF" w:rsidRPr="00921249">
        <w:rPr>
          <w:b/>
          <w:bCs/>
        </w:rPr>
        <w:t xml:space="preserve"> </w:t>
      </w:r>
      <w:r w:rsidRPr="00921249">
        <w:rPr>
          <w:b/>
          <w:bCs/>
        </w:rPr>
        <w:t>3</w:t>
      </w:r>
    </w:p>
    <w:p w14:paraId="2116165C" w14:textId="77777777" w:rsidR="0098274D" w:rsidRPr="00921249" w:rsidRDefault="0098274D" w:rsidP="00FE210F">
      <w:pPr>
        <w:spacing w:after="0"/>
        <w:jc w:val="center"/>
        <w:rPr>
          <w:b/>
          <w:bCs/>
        </w:rPr>
      </w:pPr>
      <w:r w:rsidRPr="00921249">
        <w:rPr>
          <w:b/>
          <w:bCs/>
        </w:rPr>
        <w:t>Cel Konkursu</w:t>
      </w:r>
    </w:p>
    <w:p w14:paraId="67649B6A" w14:textId="360C225F" w:rsidR="0098274D" w:rsidRPr="00921249" w:rsidRDefault="0098274D" w:rsidP="00FE210F">
      <w:pPr>
        <w:pStyle w:val="Akapitzlist"/>
        <w:numPr>
          <w:ilvl w:val="0"/>
          <w:numId w:val="6"/>
        </w:numPr>
        <w:jc w:val="both"/>
      </w:pPr>
      <w:r w:rsidRPr="00921249">
        <w:t xml:space="preserve">Celem konkursu jest </w:t>
      </w:r>
      <w:r w:rsidR="00B260AC" w:rsidRPr="00921249">
        <w:t>stworzenie</w:t>
      </w:r>
      <w:r w:rsidRPr="00921249">
        <w:t>:</w:t>
      </w:r>
    </w:p>
    <w:p w14:paraId="4305BC29" w14:textId="61F04164" w:rsidR="00FE210F" w:rsidRDefault="0098274D" w:rsidP="007900CF">
      <w:pPr>
        <w:pStyle w:val="Akapitzlist"/>
        <w:numPr>
          <w:ilvl w:val="0"/>
          <w:numId w:val="4"/>
        </w:numPr>
        <w:jc w:val="both"/>
      </w:pPr>
      <w:r>
        <w:t>projektu logo</w:t>
      </w:r>
      <w:r w:rsidR="003D5AE3">
        <w:t xml:space="preserve"> głównego</w:t>
      </w:r>
      <w:r w:rsidR="008E0CE7">
        <w:t xml:space="preserve"> Dolnośląskiej Cyklostrady</w:t>
      </w:r>
      <w:r>
        <w:t>, które stan</w:t>
      </w:r>
      <w:r w:rsidR="008E0CE7">
        <w:t>ie</w:t>
      </w:r>
      <w:r>
        <w:t xml:space="preserve"> się oficjalną identyfikacją graficzną</w:t>
      </w:r>
      <w:r w:rsidR="00FE210F">
        <w:t>;</w:t>
      </w:r>
    </w:p>
    <w:p w14:paraId="48298D4F" w14:textId="12B19DF7" w:rsidR="0098274D" w:rsidRDefault="0098274D" w:rsidP="007900CF">
      <w:pPr>
        <w:pStyle w:val="Akapitzlist"/>
        <w:numPr>
          <w:ilvl w:val="0"/>
          <w:numId w:val="4"/>
        </w:numPr>
        <w:jc w:val="both"/>
      </w:pPr>
      <w:r>
        <w:t xml:space="preserve">projektu </w:t>
      </w:r>
      <w:r w:rsidR="00C541F3">
        <w:t>dziewięciu</w:t>
      </w:r>
      <w:r w:rsidR="008E0CE7">
        <w:t xml:space="preserve"> </w:t>
      </w:r>
      <w:r>
        <w:t>logo</w:t>
      </w:r>
      <w:r w:rsidR="008E0CE7">
        <w:t xml:space="preserve"> </w:t>
      </w:r>
      <w:r>
        <w:t xml:space="preserve"> </w:t>
      </w:r>
      <w:r w:rsidR="008E0CE7">
        <w:t>dla 9 głównych tras rowerowych, wchodzących w skład Dolnośląskiej Cyklostrady tj.</w:t>
      </w:r>
    </w:p>
    <w:p w14:paraId="1520D357" w14:textId="7EF3B57A" w:rsidR="008E0CE7" w:rsidRDefault="008E0CE7" w:rsidP="00FE210F">
      <w:pPr>
        <w:pStyle w:val="Akapitzlist"/>
        <w:numPr>
          <w:ilvl w:val="0"/>
          <w:numId w:val="5"/>
        </w:numPr>
        <w:jc w:val="both"/>
      </w:pPr>
      <w:r>
        <w:t>Trasa Doliny Baryczy</w:t>
      </w:r>
      <w:r w:rsidR="00FE210F">
        <w:t>;</w:t>
      </w:r>
    </w:p>
    <w:p w14:paraId="27585BD7" w14:textId="6685F344" w:rsidR="008E0CE7" w:rsidRDefault="008E0CE7" w:rsidP="00FE210F">
      <w:pPr>
        <w:pStyle w:val="Akapitzlist"/>
        <w:numPr>
          <w:ilvl w:val="0"/>
          <w:numId w:val="5"/>
        </w:numPr>
        <w:jc w:val="both"/>
      </w:pPr>
      <w:r>
        <w:t>Trasa Miedziana</w:t>
      </w:r>
      <w:r w:rsidR="00FE210F">
        <w:t>;</w:t>
      </w:r>
    </w:p>
    <w:p w14:paraId="03C81988" w14:textId="3BD271E9" w:rsidR="008E0CE7" w:rsidRDefault="008E0CE7" w:rsidP="00FE210F">
      <w:pPr>
        <w:pStyle w:val="Akapitzlist"/>
        <w:numPr>
          <w:ilvl w:val="0"/>
          <w:numId w:val="5"/>
        </w:numPr>
        <w:jc w:val="both"/>
      </w:pPr>
      <w:r>
        <w:t>Trasa Via Regia</w:t>
      </w:r>
      <w:r w:rsidR="00FE210F">
        <w:t>;</w:t>
      </w:r>
    </w:p>
    <w:p w14:paraId="2E882264" w14:textId="1368DB4D" w:rsidR="008E0CE7" w:rsidRDefault="008E0CE7" w:rsidP="00FE210F">
      <w:pPr>
        <w:pStyle w:val="Akapitzlist"/>
        <w:numPr>
          <w:ilvl w:val="0"/>
          <w:numId w:val="5"/>
        </w:numPr>
        <w:jc w:val="both"/>
      </w:pPr>
      <w:r>
        <w:t>Trasa Sudecka</w:t>
      </w:r>
      <w:r w:rsidR="00FE210F">
        <w:t>;</w:t>
      </w:r>
    </w:p>
    <w:p w14:paraId="379C21B5" w14:textId="1B55C2EA" w:rsidR="008E0CE7" w:rsidRDefault="008E0CE7" w:rsidP="00FE210F">
      <w:pPr>
        <w:pStyle w:val="Akapitzlist"/>
        <w:numPr>
          <w:ilvl w:val="0"/>
          <w:numId w:val="5"/>
        </w:numPr>
        <w:jc w:val="both"/>
      </w:pPr>
      <w:r>
        <w:t>Trasa Kłodzka</w:t>
      </w:r>
      <w:r w:rsidR="00FE210F">
        <w:t>;</w:t>
      </w:r>
    </w:p>
    <w:p w14:paraId="7BC5EC40" w14:textId="44233D96" w:rsidR="008E0CE7" w:rsidRDefault="008E0CE7" w:rsidP="00FE210F">
      <w:pPr>
        <w:pStyle w:val="Akapitzlist"/>
        <w:numPr>
          <w:ilvl w:val="0"/>
          <w:numId w:val="5"/>
        </w:numPr>
        <w:jc w:val="both"/>
      </w:pPr>
      <w:r>
        <w:t>Trasa Doliny Nysy Łużyckiej</w:t>
      </w:r>
      <w:r w:rsidR="00FE210F">
        <w:t>;</w:t>
      </w:r>
    </w:p>
    <w:p w14:paraId="730548BC" w14:textId="16FE6E46" w:rsidR="008E0CE7" w:rsidRDefault="008E0CE7" w:rsidP="00FE210F">
      <w:pPr>
        <w:pStyle w:val="Akapitzlist"/>
        <w:numPr>
          <w:ilvl w:val="0"/>
          <w:numId w:val="5"/>
        </w:numPr>
        <w:jc w:val="both"/>
      </w:pPr>
      <w:r>
        <w:t>Trasa Doliny Bobru</w:t>
      </w:r>
      <w:r w:rsidR="00FE210F">
        <w:t>;</w:t>
      </w:r>
    </w:p>
    <w:p w14:paraId="2CC44D4F" w14:textId="39D9318C" w:rsidR="008E0CE7" w:rsidRDefault="008E0CE7" w:rsidP="00FE210F">
      <w:pPr>
        <w:pStyle w:val="Akapitzlist"/>
        <w:numPr>
          <w:ilvl w:val="0"/>
          <w:numId w:val="5"/>
        </w:numPr>
        <w:jc w:val="both"/>
      </w:pPr>
      <w:r>
        <w:t>Trasa Kamienna</w:t>
      </w:r>
      <w:r w:rsidR="00FE210F">
        <w:t>;</w:t>
      </w:r>
    </w:p>
    <w:p w14:paraId="01D690AB" w14:textId="5C4E9196" w:rsidR="008E0CE7" w:rsidRDefault="008E0CE7" w:rsidP="00FE210F">
      <w:pPr>
        <w:pStyle w:val="Akapitzlist"/>
        <w:numPr>
          <w:ilvl w:val="0"/>
          <w:numId w:val="5"/>
        </w:numPr>
        <w:jc w:val="both"/>
      </w:pPr>
      <w:r>
        <w:t>Trasa Złota</w:t>
      </w:r>
      <w:r w:rsidR="00FE210F">
        <w:t>.</w:t>
      </w:r>
    </w:p>
    <w:p w14:paraId="64FCD8FD" w14:textId="73ED2516" w:rsidR="00B260AC" w:rsidRDefault="001C58AF" w:rsidP="007900CF">
      <w:pPr>
        <w:pStyle w:val="Akapitzlist"/>
        <w:numPr>
          <w:ilvl w:val="0"/>
          <w:numId w:val="6"/>
        </w:numPr>
        <w:jc w:val="both"/>
      </w:pPr>
      <w:r>
        <w:t xml:space="preserve">Przebieg tras możliwy jest do obejrzenia w internecie, pod adresem: </w:t>
      </w:r>
      <w:r w:rsidR="00B260AC" w:rsidRPr="00B260AC">
        <w:t>https://geoportal.dolnyslask.pl/imap/#gpmap=gp109</w:t>
      </w:r>
    </w:p>
    <w:p w14:paraId="7D1EE9D6" w14:textId="55CAED42" w:rsidR="0098274D" w:rsidRDefault="0098274D" w:rsidP="007900CF">
      <w:pPr>
        <w:pStyle w:val="Akapitzlist"/>
        <w:numPr>
          <w:ilvl w:val="0"/>
          <w:numId w:val="6"/>
        </w:numPr>
        <w:jc w:val="both"/>
      </w:pPr>
      <w:r>
        <w:t>Logo</w:t>
      </w:r>
      <w:r w:rsidR="008E0CE7">
        <w:t xml:space="preserve"> główne</w:t>
      </w:r>
      <w:r>
        <w:t xml:space="preserve"> powinno obejmować:</w:t>
      </w:r>
    </w:p>
    <w:p w14:paraId="25FDA44A" w14:textId="1CD00A10" w:rsidR="0098274D" w:rsidRDefault="0098274D" w:rsidP="00B260AC">
      <w:pPr>
        <w:pStyle w:val="Akapitzlist"/>
        <w:numPr>
          <w:ilvl w:val="0"/>
          <w:numId w:val="7"/>
        </w:numPr>
        <w:jc w:val="both"/>
      </w:pPr>
      <w:r>
        <w:t>sygnet, czyli symbol graficzny,</w:t>
      </w:r>
    </w:p>
    <w:p w14:paraId="13D7AF9F" w14:textId="2ABA7A2A" w:rsidR="0098274D" w:rsidRDefault="0098274D" w:rsidP="00B260AC">
      <w:pPr>
        <w:pStyle w:val="Akapitzlist"/>
        <w:numPr>
          <w:ilvl w:val="0"/>
          <w:numId w:val="7"/>
        </w:numPr>
        <w:jc w:val="both"/>
      </w:pPr>
      <w:r>
        <w:lastRenderedPageBreak/>
        <w:t xml:space="preserve">logotyp, czyli formę literniczą obejmującą pełną nazwę </w:t>
      </w:r>
      <w:r w:rsidRPr="00B260AC">
        <w:rPr>
          <w:i/>
          <w:iCs/>
        </w:rPr>
        <w:t>„</w:t>
      </w:r>
      <w:r w:rsidR="008E0CE7" w:rsidRPr="00B260AC">
        <w:rPr>
          <w:i/>
          <w:iCs/>
        </w:rPr>
        <w:t>Dolnośląska Cyklostrada</w:t>
      </w:r>
      <w:r w:rsidRPr="00B260AC">
        <w:rPr>
          <w:i/>
          <w:iCs/>
        </w:rPr>
        <w:t>”</w:t>
      </w:r>
      <w:r>
        <w:t xml:space="preserve"> oraz jej monogram tj. „D</w:t>
      </w:r>
      <w:r w:rsidR="008E0CE7">
        <w:t xml:space="preserve">C”. </w:t>
      </w:r>
    </w:p>
    <w:p w14:paraId="089D2C13" w14:textId="23469474" w:rsidR="008E0CE7" w:rsidRDefault="009B1DAD" w:rsidP="00B260AC">
      <w:pPr>
        <w:pStyle w:val="Akapitzlist"/>
        <w:numPr>
          <w:ilvl w:val="0"/>
          <w:numId w:val="6"/>
        </w:numPr>
        <w:jc w:val="both"/>
      </w:pPr>
      <w:r>
        <w:t>L</w:t>
      </w:r>
      <w:r w:rsidR="008E0CE7">
        <w:t>og</w:t>
      </w:r>
      <w:r>
        <w:t>a poszczególnych tras wymienionych w par. 3 ust 1b mają stylizacją nawiązywać do loga głównego przy czym możliwe jest zastosowanie formy literniczej</w:t>
      </w:r>
      <w:r w:rsidR="001C58AF">
        <w:t>:</w:t>
      </w:r>
    </w:p>
    <w:p w14:paraId="4BF66928" w14:textId="6D44D76A" w:rsidR="009B1DAD" w:rsidRDefault="009B1DAD" w:rsidP="00B260AC">
      <w:pPr>
        <w:pStyle w:val="Akapitzlist"/>
        <w:numPr>
          <w:ilvl w:val="0"/>
          <w:numId w:val="9"/>
        </w:numPr>
        <w:jc w:val="both"/>
      </w:pPr>
      <w:r>
        <w:t>Cyklostrada Doliny Baryczy</w:t>
      </w:r>
    </w:p>
    <w:p w14:paraId="4195E7EC" w14:textId="1C7A9BD7" w:rsidR="009B1DAD" w:rsidRDefault="009B1DAD" w:rsidP="00B260AC">
      <w:pPr>
        <w:pStyle w:val="Akapitzlist"/>
        <w:numPr>
          <w:ilvl w:val="0"/>
          <w:numId w:val="9"/>
        </w:numPr>
        <w:jc w:val="both"/>
      </w:pPr>
      <w:r>
        <w:t xml:space="preserve">Cyklostrada Miedziana </w:t>
      </w:r>
    </w:p>
    <w:p w14:paraId="2AF238D6" w14:textId="2F453EBB" w:rsidR="009B1DAD" w:rsidRDefault="009B1DAD" w:rsidP="00B260AC">
      <w:pPr>
        <w:pStyle w:val="Akapitzlist"/>
        <w:numPr>
          <w:ilvl w:val="0"/>
          <w:numId w:val="9"/>
        </w:numPr>
        <w:jc w:val="both"/>
      </w:pPr>
      <w:r>
        <w:t>Cyklostrada Via Regia</w:t>
      </w:r>
    </w:p>
    <w:p w14:paraId="03DA614D" w14:textId="3C5142F5" w:rsidR="009B1DAD" w:rsidRDefault="009B1DAD" w:rsidP="00B260AC">
      <w:pPr>
        <w:pStyle w:val="Akapitzlist"/>
        <w:numPr>
          <w:ilvl w:val="0"/>
          <w:numId w:val="9"/>
        </w:numPr>
        <w:jc w:val="both"/>
      </w:pPr>
      <w:r>
        <w:t>Cyklostrada Sudecka</w:t>
      </w:r>
    </w:p>
    <w:p w14:paraId="6E4C1B31" w14:textId="228FF12A" w:rsidR="009B1DAD" w:rsidRDefault="009B1DAD" w:rsidP="00B260AC">
      <w:pPr>
        <w:pStyle w:val="Akapitzlist"/>
        <w:numPr>
          <w:ilvl w:val="0"/>
          <w:numId w:val="9"/>
        </w:numPr>
        <w:jc w:val="both"/>
      </w:pPr>
      <w:r>
        <w:t xml:space="preserve">Cyklostrada Kłodzka </w:t>
      </w:r>
    </w:p>
    <w:p w14:paraId="7B3E4B3F" w14:textId="5B78F2E9" w:rsidR="009B1DAD" w:rsidRDefault="009B1DAD" w:rsidP="00B260AC">
      <w:pPr>
        <w:pStyle w:val="Akapitzlist"/>
        <w:numPr>
          <w:ilvl w:val="0"/>
          <w:numId w:val="9"/>
        </w:numPr>
        <w:jc w:val="both"/>
      </w:pPr>
      <w:r>
        <w:t>Cyklostrada Doliny Nysy Łużyckiej</w:t>
      </w:r>
    </w:p>
    <w:p w14:paraId="3C85247B" w14:textId="087C094F" w:rsidR="009B1DAD" w:rsidRDefault="009B1DAD" w:rsidP="00B260AC">
      <w:pPr>
        <w:pStyle w:val="Akapitzlist"/>
        <w:numPr>
          <w:ilvl w:val="0"/>
          <w:numId w:val="9"/>
        </w:numPr>
        <w:jc w:val="both"/>
      </w:pPr>
      <w:r>
        <w:t>Cyklostrada Doliny Bobru</w:t>
      </w:r>
    </w:p>
    <w:p w14:paraId="0C7E8C22" w14:textId="115A2F66" w:rsidR="009B1DAD" w:rsidRDefault="009B1DAD" w:rsidP="00B260AC">
      <w:pPr>
        <w:pStyle w:val="Akapitzlist"/>
        <w:numPr>
          <w:ilvl w:val="0"/>
          <w:numId w:val="9"/>
        </w:numPr>
        <w:jc w:val="both"/>
      </w:pPr>
      <w:r>
        <w:t>Cyklostrada Kamienna</w:t>
      </w:r>
    </w:p>
    <w:p w14:paraId="41C99694" w14:textId="3639CB1D" w:rsidR="00B260AC" w:rsidRDefault="009B1DAD" w:rsidP="00B260AC">
      <w:pPr>
        <w:pStyle w:val="Akapitzlist"/>
        <w:numPr>
          <w:ilvl w:val="0"/>
          <w:numId w:val="9"/>
        </w:numPr>
        <w:jc w:val="both"/>
      </w:pPr>
      <w:r>
        <w:t xml:space="preserve">Cyklostrada Złota </w:t>
      </w:r>
    </w:p>
    <w:p w14:paraId="7B7F9A04" w14:textId="31D427F4" w:rsidR="00B260AC" w:rsidRDefault="0098274D" w:rsidP="007900CF">
      <w:pPr>
        <w:pStyle w:val="Akapitzlist"/>
        <w:numPr>
          <w:ilvl w:val="0"/>
          <w:numId w:val="6"/>
        </w:numPr>
        <w:jc w:val="both"/>
      </w:pPr>
      <w:r>
        <w:t>Po dokonaniu wyboru log</w:t>
      </w:r>
      <w:r w:rsidR="009B1DAD">
        <w:t xml:space="preserve">a głównego i loga tras </w:t>
      </w:r>
      <w:r>
        <w:t>zwycięzca w terminie 2 tygodni od ogłoszenia wyboru przedłoży Organizatorowi konkursu księgą znaku, w której zostaną zawarte wszystkie zasady poprawnego stosowania, a także szczegółowy podział gdzie i która forma ma swoje zastosowanie (forma pełna, z/bez hasła, poszczególne układy logo). Księga zostanie przygotowana w formie edytowalnych plików w formacie wektorowym (CDR).</w:t>
      </w:r>
    </w:p>
    <w:p w14:paraId="6BDC850A" w14:textId="6DA28D78" w:rsidR="0098274D" w:rsidRPr="00B260AC" w:rsidRDefault="0098274D" w:rsidP="00B260AC">
      <w:pPr>
        <w:spacing w:after="0"/>
        <w:jc w:val="center"/>
        <w:rPr>
          <w:b/>
          <w:bCs/>
        </w:rPr>
      </w:pPr>
      <w:r w:rsidRPr="00B260AC">
        <w:rPr>
          <w:b/>
          <w:bCs/>
        </w:rPr>
        <w:t>§</w:t>
      </w:r>
      <w:r w:rsidR="00B260AC" w:rsidRPr="00B260AC">
        <w:rPr>
          <w:b/>
          <w:bCs/>
        </w:rPr>
        <w:t xml:space="preserve"> </w:t>
      </w:r>
      <w:r w:rsidRPr="00B260AC">
        <w:rPr>
          <w:b/>
          <w:bCs/>
        </w:rPr>
        <w:t>4</w:t>
      </w:r>
    </w:p>
    <w:p w14:paraId="05E8B08B" w14:textId="77777777" w:rsidR="0098274D" w:rsidRDefault="0098274D" w:rsidP="00B260AC">
      <w:pPr>
        <w:spacing w:after="0"/>
        <w:jc w:val="center"/>
        <w:rPr>
          <w:b/>
          <w:bCs/>
        </w:rPr>
      </w:pPr>
      <w:r w:rsidRPr="00B260AC">
        <w:rPr>
          <w:b/>
          <w:bCs/>
        </w:rPr>
        <w:t>Warunki uczestnictwa w Konkursie</w:t>
      </w:r>
    </w:p>
    <w:p w14:paraId="528E325C" w14:textId="77777777" w:rsidR="00B260AC" w:rsidRPr="00B260AC" w:rsidRDefault="00B260AC" w:rsidP="00B260AC">
      <w:pPr>
        <w:spacing w:after="0"/>
        <w:jc w:val="center"/>
        <w:rPr>
          <w:b/>
          <w:bCs/>
        </w:rPr>
      </w:pPr>
    </w:p>
    <w:p w14:paraId="405969CD" w14:textId="30E44E2D" w:rsidR="00B260AC" w:rsidRDefault="0098274D" w:rsidP="007900CF">
      <w:pPr>
        <w:pStyle w:val="Akapitzlist"/>
        <w:numPr>
          <w:ilvl w:val="0"/>
          <w:numId w:val="10"/>
        </w:numPr>
        <w:jc w:val="both"/>
      </w:pPr>
      <w:r>
        <w:t>Konkurs ma charakter otwarty i jest adresowany zarówno do osób fizycznych jak i prawnych</w:t>
      </w:r>
      <w:r w:rsidR="00B2278B">
        <w:t xml:space="preserve">, </w:t>
      </w:r>
      <w:r w:rsidR="00B2278B" w:rsidRPr="00DE0433">
        <w:t xml:space="preserve">które </w:t>
      </w:r>
      <w:r w:rsidR="00B2278B" w:rsidRPr="00921249">
        <w:t>to podmioty posiadają pełną zdolność do czynności prawnych</w:t>
      </w:r>
      <w:r w:rsidRPr="00921249">
        <w:t>.</w:t>
      </w:r>
      <w:r>
        <w:t xml:space="preserve"> </w:t>
      </w:r>
    </w:p>
    <w:p w14:paraId="23CD63B2" w14:textId="7FD08E63" w:rsidR="00B260AC" w:rsidRDefault="0098274D" w:rsidP="007900CF">
      <w:pPr>
        <w:pStyle w:val="Akapitzlist"/>
        <w:numPr>
          <w:ilvl w:val="0"/>
          <w:numId w:val="10"/>
        </w:numPr>
        <w:jc w:val="both"/>
      </w:pPr>
      <w:r>
        <w:t>Warunkiem udziału w Konkursie jest złożenie oświadczenia o wyrażeniu zgody na przetwarzanie danych osobowych na potrzeby Konkursu</w:t>
      </w:r>
      <w:r w:rsidR="00F76E23">
        <w:t xml:space="preserve"> stanowiące załącznik do niniejszego Regulaminu</w:t>
      </w:r>
      <w:r>
        <w:t xml:space="preserve">. </w:t>
      </w:r>
    </w:p>
    <w:p w14:paraId="328BCE72" w14:textId="46180D92" w:rsidR="0098274D" w:rsidRDefault="0098274D" w:rsidP="007900CF">
      <w:pPr>
        <w:pStyle w:val="Akapitzlist"/>
        <w:numPr>
          <w:ilvl w:val="0"/>
          <w:numId w:val="10"/>
        </w:numPr>
        <w:jc w:val="both"/>
      </w:pPr>
      <w:r>
        <w:t>Przystąpienie do Konkursu oznacza akceptację niniejszego Regulaminu.</w:t>
      </w:r>
    </w:p>
    <w:p w14:paraId="3F2754C0" w14:textId="77777777" w:rsidR="00B260AC" w:rsidRDefault="00B260AC" w:rsidP="00B260AC">
      <w:pPr>
        <w:pStyle w:val="Akapitzlist"/>
        <w:ind w:left="360"/>
        <w:jc w:val="both"/>
      </w:pPr>
    </w:p>
    <w:p w14:paraId="071FD695" w14:textId="6B77D6FC" w:rsidR="00B260AC" w:rsidRPr="00B260AC" w:rsidRDefault="0098274D" w:rsidP="00B260AC">
      <w:pPr>
        <w:jc w:val="center"/>
        <w:rPr>
          <w:b/>
          <w:bCs/>
        </w:rPr>
      </w:pPr>
      <w:r w:rsidRPr="00B260AC">
        <w:rPr>
          <w:b/>
          <w:bCs/>
        </w:rPr>
        <w:t>REGULAMIN KONKURSU NA LOGOTYP POD NAZWĄ „</w:t>
      </w:r>
      <w:r w:rsidR="00532FDF" w:rsidRPr="00B260AC">
        <w:rPr>
          <w:b/>
          <w:bCs/>
        </w:rPr>
        <w:t>DOLNOŚLĄSKA CYKLOSTRADA</w:t>
      </w:r>
      <w:r w:rsidRPr="00B260AC">
        <w:rPr>
          <w:b/>
          <w:bCs/>
        </w:rPr>
        <w:t>”</w:t>
      </w:r>
    </w:p>
    <w:p w14:paraId="2D701C45" w14:textId="19766C59" w:rsidR="0098274D" w:rsidRPr="00B260AC" w:rsidRDefault="0098274D" w:rsidP="00B260AC">
      <w:pPr>
        <w:spacing w:after="0"/>
        <w:jc w:val="center"/>
        <w:rPr>
          <w:b/>
          <w:bCs/>
        </w:rPr>
      </w:pPr>
      <w:r w:rsidRPr="00B260AC">
        <w:rPr>
          <w:b/>
          <w:bCs/>
        </w:rPr>
        <w:t>§</w:t>
      </w:r>
      <w:r w:rsidR="00B260AC">
        <w:rPr>
          <w:b/>
          <w:bCs/>
        </w:rPr>
        <w:t xml:space="preserve"> </w:t>
      </w:r>
      <w:r w:rsidRPr="00B260AC">
        <w:rPr>
          <w:b/>
          <w:bCs/>
        </w:rPr>
        <w:t>5</w:t>
      </w:r>
    </w:p>
    <w:p w14:paraId="40F9489E" w14:textId="77777777" w:rsidR="0098274D" w:rsidRDefault="0098274D" w:rsidP="00B260AC">
      <w:pPr>
        <w:spacing w:after="0"/>
        <w:jc w:val="center"/>
        <w:rPr>
          <w:b/>
          <w:bCs/>
        </w:rPr>
      </w:pPr>
      <w:r w:rsidRPr="00B260AC">
        <w:rPr>
          <w:b/>
          <w:bCs/>
        </w:rPr>
        <w:t>Zasady i przebieg Konkursu</w:t>
      </w:r>
    </w:p>
    <w:p w14:paraId="5FF8873C" w14:textId="77777777" w:rsidR="00B260AC" w:rsidRPr="00B260AC" w:rsidRDefault="00B260AC" w:rsidP="00B260AC">
      <w:pPr>
        <w:spacing w:after="0"/>
        <w:jc w:val="center"/>
        <w:rPr>
          <w:b/>
          <w:bCs/>
        </w:rPr>
      </w:pPr>
    </w:p>
    <w:p w14:paraId="7172388C" w14:textId="1B16C251" w:rsidR="00B260AC" w:rsidRDefault="0098274D" w:rsidP="00B260AC">
      <w:pPr>
        <w:pStyle w:val="Akapitzlist"/>
        <w:numPr>
          <w:ilvl w:val="0"/>
          <w:numId w:val="1"/>
        </w:numPr>
        <w:jc w:val="both"/>
      </w:pPr>
      <w:r>
        <w:t>Prace konkursowe winny być dostarczone w terminie, o którym mowa w § 2</w:t>
      </w:r>
      <w:r w:rsidR="001C58AF">
        <w:t xml:space="preserve"> </w:t>
      </w:r>
      <w:r>
        <w:t>do siedziby Organizatora na płycie CD</w:t>
      </w:r>
      <w:r w:rsidR="001C58AF">
        <w:t>/DVD</w:t>
      </w:r>
      <w:r>
        <w:t xml:space="preserve"> w zaklejonych kopertach z dopiskiem “KONKURS NA LOGOTYP DOLNOŚLĄSKIEJ </w:t>
      </w:r>
      <w:r w:rsidR="001C58AF">
        <w:t>CYKLOSTRADY</w:t>
      </w:r>
      <w:r>
        <w:t xml:space="preserve">” oraz zawierać dodatkowo dane osobowe Uczestnika konkursu (imię i nazwisko bądź nazwę podmiotu, adres do korespondencji, telefon, adres e-mail); oświadczenie o udziale w Konkursie i akceptacji postanowień Regulaminu Konkursu oraz oświadczenie o autorstwie zgłoszonej pracy konkursowej i nienaruszaniu praw osób trzecich. Prace mogą być dostarczone do siedziby Organizatora przy </w:t>
      </w:r>
      <w:r w:rsidR="001C58AF">
        <w:t xml:space="preserve">ul. Świdnickiej 44, </w:t>
      </w:r>
      <w:r w:rsidR="007A6A81" w:rsidRPr="00F76E23">
        <w:rPr>
          <w:rFonts w:ascii="Arial" w:hAnsi="Arial" w:cs="Arial"/>
          <w:sz w:val="21"/>
          <w:szCs w:val="21"/>
          <w:shd w:val="clear" w:color="auto" w:fill="FFFFFF"/>
        </w:rPr>
        <w:t>50-027 Wrocław</w:t>
      </w:r>
      <w:r>
        <w:t xml:space="preserve">, codziennie od poniedziałku do piątku w godzinach </w:t>
      </w:r>
      <w:r w:rsidR="007A6A81">
        <w:t>8</w:t>
      </w:r>
      <w:r>
        <w:t>.00 – 1</w:t>
      </w:r>
      <w:r w:rsidR="001C58AF">
        <w:t>5.</w:t>
      </w:r>
      <w:r>
        <w:t>00</w:t>
      </w:r>
      <w:r w:rsidR="001C58AF">
        <w:t>,</w:t>
      </w:r>
      <w:r>
        <w:t xml:space="preserve"> przesłane pocztą</w:t>
      </w:r>
      <w:r w:rsidR="001C58AF">
        <w:t xml:space="preserve"> lub dostarczone w formie elektronicznej pod email: </w:t>
      </w:r>
      <w:r w:rsidR="001C58AF" w:rsidRPr="00F76E23">
        <w:t>konkurs@dot.org.pl</w:t>
      </w:r>
      <w:r w:rsidR="001C58AF">
        <w:t xml:space="preserve"> </w:t>
      </w:r>
      <w:r>
        <w:t>Dla zachowania terminu liczy się data faktycznego wpływu pracy konkursowej do Organizatora.</w:t>
      </w:r>
    </w:p>
    <w:p w14:paraId="7E236C12" w14:textId="49DF513E" w:rsidR="00B260AC" w:rsidRDefault="0098274D" w:rsidP="00B260AC">
      <w:pPr>
        <w:pStyle w:val="Akapitzlist"/>
        <w:numPr>
          <w:ilvl w:val="0"/>
          <w:numId w:val="1"/>
        </w:numPr>
        <w:jc w:val="both"/>
      </w:pPr>
      <w:r>
        <w:t>Projekt pracy konkursowej musi być zapisany w postaci pliku wektorowego (w formacie PDF), umożliwiającego jego pomniejszanie i zwiększanie bez straty jakości. Praca powinna być wykonana w przestrzeni barwnej CMYK. Technika wykonania dowolna.</w:t>
      </w:r>
    </w:p>
    <w:p w14:paraId="450C6541" w14:textId="77777777" w:rsidR="00B260AC" w:rsidRDefault="0098274D" w:rsidP="007900CF">
      <w:pPr>
        <w:pStyle w:val="Akapitzlist"/>
        <w:numPr>
          <w:ilvl w:val="0"/>
          <w:numId w:val="1"/>
        </w:numPr>
        <w:jc w:val="both"/>
      </w:pPr>
      <w:r>
        <w:t xml:space="preserve">Praca musi być niezależna od środków powielania (uniwersalna) i łatwa do skalowania. Praca może być wykonana w dowolnej technice graficznej nadającej się do wykorzystania, w tym zakresie nie </w:t>
      </w:r>
      <w:r>
        <w:lastRenderedPageBreak/>
        <w:t>ma wymagań, co do kształtu, kolorów i rodzaju techniki artystycznej. Praca może być jedno lub wielobarwna.</w:t>
      </w:r>
    </w:p>
    <w:p w14:paraId="1CD7B326" w14:textId="77777777" w:rsidR="00B260AC" w:rsidRPr="00921249" w:rsidRDefault="0098274D" w:rsidP="007900CF">
      <w:pPr>
        <w:pStyle w:val="Akapitzlist"/>
        <w:numPr>
          <w:ilvl w:val="0"/>
          <w:numId w:val="1"/>
        </w:numPr>
        <w:jc w:val="both"/>
      </w:pPr>
      <w:r>
        <w:t xml:space="preserve">Praca konkursowa musi mieć charakter twórczy, indywidualny i oryginalny tzn. niedopuszczalne jest kopiowanie, zapożyczanie czy też powielanie innych prac. Zgłaszając pracę Uczestnik poświadcza, że posiada do niej pełne prawa </w:t>
      </w:r>
      <w:r w:rsidRPr="00921249">
        <w:t>autorskie, bez naruszenia praw majątkowych i osobistych osób trzecich.</w:t>
      </w:r>
    </w:p>
    <w:p w14:paraId="0830216A" w14:textId="77777777" w:rsidR="00B260AC" w:rsidRPr="00921249" w:rsidRDefault="0098274D" w:rsidP="007900CF">
      <w:pPr>
        <w:pStyle w:val="Akapitzlist"/>
        <w:numPr>
          <w:ilvl w:val="0"/>
          <w:numId w:val="1"/>
        </w:numPr>
        <w:jc w:val="both"/>
      </w:pPr>
      <w:r w:rsidRPr="00921249">
        <w:t xml:space="preserve">Prace konkursowe złożone po terminie, o którym mowa w § 2, nie będą podlegały ocenie przez Organizatora, który dokona ich fizycznego zwrotu ze wskazaniem przyczyn jego dokonania. </w:t>
      </w:r>
    </w:p>
    <w:p w14:paraId="56CEAE8E" w14:textId="77777777" w:rsidR="00B260AC" w:rsidRPr="00921249" w:rsidRDefault="0098274D" w:rsidP="007900CF">
      <w:pPr>
        <w:pStyle w:val="Akapitzlist"/>
        <w:numPr>
          <w:ilvl w:val="0"/>
          <w:numId w:val="1"/>
        </w:numPr>
        <w:jc w:val="both"/>
      </w:pPr>
      <w:r w:rsidRPr="00921249">
        <w:t xml:space="preserve">Organizator nie ponosi odpowiedzialności za ewentualne opóźnienia i uszkodzenia prac powstałe w trakcie ich przesyłki. </w:t>
      </w:r>
    </w:p>
    <w:p w14:paraId="1C3444E8" w14:textId="2AE8ABFE" w:rsidR="00B260AC" w:rsidRDefault="0098274D" w:rsidP="007900CF">
      <w:pPr>
        <w:pStyle w:val="Akapitzlist"/>
        <w:numPr>
          <w:ilvl w:val="0"/>
          <w:numId w:val="1"/>
        </w:numPr>
        <w:jc w:val="both"/>
      </w:pPr>
      <w:r w:rsidRPr="00921249">
        <w:t xml:space="preserve">Organizator po otrzymaniu prac konkursowych dokona ich oceny i wybierze </w:t>
      </w:r>
      <w:r w:rsidR="000041C9" w:rsidRPr="00921249">
        <w:t xml:space="preserve">jedną </w:t>
      </w:r>
      <w:r w:rsidRPr="00921249">
        <w:t>zwycięską</w:t>
      </w:r>
      <w:r>
        <w:t xml:space="preserve"> pracę. </w:t>
      </w:r>
    </w:p>
    <w:p w14:paraId="2627E59D" w14:textId="77777777" w:rsidR="000041C9" w:rsidRDefault="0098274D" w:rsidP="007900CF">
      <w:pPr>
        <w:pStyle w:val="Akapitzlist"/>
        <w:numPr>
          <w:ilvl w:val="0"/>
          <w:numId w:val="1"/>
        </w:numPr>
        <w:jc w:val="both"/>
      </w:pPr>
      <w:r>
        <w:t>Autor wybranej pracy konkursowej otrzyma nagrodę, o której mowa w § 6, natomiast pozostałe prace zostaną odesłane w terminie 7 dni na wskazany przez Uczestników adres zwrotny. W przypadku braku podania zwrotnego adresu prace zostaną zniszczone po upływie miesiąca.</w:t>
      </w:r>
    </w:p>
    <w:p w14:paraId="3516E81B" w14:textId="77777777" w:rsidR="000041C9" w:rsidRDefault="0098274D" w:rsidP="007900CF">
      <w:pPr>
        <w:pStyle w:val="Akapitzlist"/>
        <w:numPr>
          <w:ilvl w:val="0"/>
          <w:numId w:val="1"/>
        </w:numPr>
        <w:jc w:val="both"/>
      </w:pPr>
      <w:r>
        <w:t xml:space="preserve">Przekazanie nagrody nastąpi pod warunkiem uprzedniego przeniesienia autorskich praw </w:t>
      </w:r>
      <w:r w:rsidR="000041C9">
        <w:t xml:space="preserve"> </w:t>
      </w:r>
      <w:r>
        <w:t>majątkowych do wybranego projektu. Projekt umowy stanowi załącznik do niniejszego regulaminu.</w:t>
      </w:r>
    </w:p>
    <w:p w14:paraId="6CFF22D2" w14:textId="60BCF386" w:rsidR="0098274D" w:rsidRDefault="0098274D" w:rsidP="00520E35">
      <w:pPr>
        <w:pStyle w:val="Akapitzlist"/>
        <w:numPr>
          <w:ilvl w:val="0"/>
          <w:numId w:val="1"/>
        </w:numPr>
        <w:jc w:val="both"/>
      </w:pPr>
      <w:r>
        <w:t xml:space="preserve">Informacja o wyborze zwycięskiej pracy wraz z danymi osobowymi w postaci imienia i nazwiska jej autora bądź nazwy podmiotu podana zostanie w terminie miesiąca od upływu terminu do składania projektów. Organizator zastrzega sobie prawo do unieważnienia lub odwołania Konkursu w każdym czasie, jak również zastrzega sobie prawo do niewybrania zwycięzcy konkursu, w przypadku gdy żadna z </w:t>
      </w:r>
      <w:r w:rsidRPr="00921249">
        <w:t xml:space="preserve">nadesłanych prac nie spełni </w:t>
      </w:r>
      <w:r w:rsidR="00520E35" w:rsidRPr="00921249">
        <w:t>warunków konkursu lub oczekiwań Organizatora</w:t>
      </w:r>
      <w:r w:rsidRPr="00921249">
        <w:t>.</w:t>
      </w:r>
    </w:p>
    <w:p w14:paraId="400024E7" w14:textId="7B477A33" w:rsidR="0098274D" w:rsidRPr="000041C9" w:rsidRDefault="0098274D" w:rsidP="000041C9">
      <w:pPr>
        <w:spacing w:after="0"/>
        <w:jc w:val="center"/>
        <w:rPr>
          <w:b/>
          <w:bCs/>
        </w:rPr>
      </w:pPr>
      <w:r w:rsidRPr="000041C9">
        <w:rPr>
          <w:b/>
          <w:bCs/>
        </w:rPr>
        <w:t>§</w:t>
      </w:r>
      <w:r w:rsidR="000041C9" w:rsidRPr="000041C9">
        <w:rPr>
          <w:b/>
          <w:bCs/>
        </w:rPr>
        <w:t xml:space="preserve"> </w:t>
      </w:r>
      <w:r w:rsidRPr="000041C9">
        <w:rPr>
          <w:b/>
          <w:bCs/>
        </w:rPr>
        <w:t>6</w:t>
      </w:r>
    </w:p>
    <w:p w14:paraId="6094798C" w14:textId="77777777" w:rsidR="0098274D" w:rsidRPr="000041C9" w:rsidRDefault="0098274D" w:rsidP="000041C9">
      <w:pPr>
        <w:spacing w:after="0"/>
        <w:jc w:val="center"/>
        <w:rPr>
          <w:b/>
          <w:bCs/>
        </w:rPr>
      </w:pPr>
      <w:r w:rsidRPr="000041C9">
        <w:rPr>
          <w:b/>
          <w:bCs/>
        </w:rPr>
        <w:t>Nagroda</w:t>
      </w:r>
    </w:p>
    <w:p w14:paraId="5B4FA118" w14:textId="25B2B581" w:rsidR="000041C9" w:rsidRPr="00921249" w:rsidRDefault="0098274D" w:rsidP="007900CF">
      <w:pPr>
        <w:pStyle w:val="Akapitzlist"/>
        <w:numPr>
          <w:ilvl w:val="0"/>
          <w:numId w:val="11"/>
        </w:numPr>
        <w:jc w:val="both"/>
      </w:pPr>
      <w:r>
        <w:t>Nagrodą przewidzianą dla Zwycięzcy jest honorarium</w:t>
      </w:r>
      <w:r w:rsidR="00520E35">
        <w:t xml:space="preserve"> za przeniesienie praw autorskich </w:t>
      </w:r>
      <w:r w:rsidR="00520E35" w:rsidRPr="00921249">
        <w:t>do wykonanej pracy</w:t>
      </w:r>
      <w:r w:rsidRPr="00921249">
        <w:t xml:space="preserve"> w wysokości </w:t>
      </w:r>
      <w:r w:rsidR="00AF1863" w:rsidRPr="00921249">
        <w:t>7</w:t>
      </w:r>
      <w:r w:rsidRPr="00921249">
        <w:t xml:space="preserve"> 000,00 zł brutto.</w:t>
      </w:r>
    </w:p>
    <w:p w14:paraId="080BDD9F" w14:textId="1A88FCDA" w:rsidR="000041C9" w:rsidRDefault="0098274D" w:rsidP="007900CF">
      <w:pPr>
        <w:pStyle w:val="Akapitzlist"/>
        <w:numPr>
          <w:ilvl w:val="0"/>
          <w:numId w:val="11"/>
        </w:numPr>
        <w:jc w:val="both"/>
      </w:pPr>
      <w:r>
        <w:t>Nie jest możliwe przeniesienie prawa do Nagrody na rzecz osób trzecich. Nie jest możliwa rezygnacja z</w:t>
      </w:r>
      <w:r w:rsidR="00520E35">
        <w:t> </w:t>
      </w:r>
      <w:r>
        <w:t xml:space="preserve">części Nagrody. Rezygnacja z części Nagrody jest równoznaczna z rezygnacją z całości Nagrody. </w:t>
      </w:r>
    </w:p>
    <w:p w14:paraId="63ECA273" w14:textId="355A35B0" w:rsidR="0098274D" w:rsidRDefault="0098274D" w:rsidP="007900CF">
      <w:pPr>
        <w:pStyle w:val="Akapitzlist"/>
        <w:numPr>
          <w:ilvl w:val="0"/>
          <w:numId w:val="11"/>
        </w:numPr>
        <w:jc w:val="both"/>
      </w:pPr>
      <w:r>
        <w:t>Przekazanie nagrody nastąpi przelewem na wskazany przez Zwycięzcę rachunek bankowy w terminie 14 dni od dnia przekazania kompletnej księgi znaku. Organizator przy wydaniu nagrody może zażądać od zwycięzcy potwierdzenia danych osobowych na użycie których wyraził zgodę przystępując do</w:t>
      </w:r>
      <w:r w:rsidR="00520E35">
        <w:t> </w:t>
      </w:r>
      <w:r>
        <w:t>konkursu zgodnie z punktem 4 Regulaminu</w:t>
      </w:r>
    </w:p>
    <w:p w14:paraId="0820FB16" w14:textId="36FFDB37" w:rsidR="0098274D" w:rsidRPr="000041C9" w:rsidRDefault="0098274D" w:rsidP="000041C9">
      <w:pPr>
        <w:spacing w:after="0"/>
        <w:jc w:val="center"/>
        <w:rPr>
          <w:b/>
          <w:bCs/>
        </w:rPr>
      </w:pPr>
      <w:r w:rsidRPr="000041C9">
        <w:rPr>
          <w:b/>
          <w:bCs/>
        </w:rPr>
        <w:t>§</w:t>
      </w:r>
      <w:r w:rsidR="000041C9">
        <w:rPr>
          <w:b/>
          <w:bCs/>
        </w:rPr>
        <w:t xml:space="preserve"> </w:t>
      </w:r>
      <w:r w:rsidRPr="000041C9">
        <w:rPr>
          <w:b/>
          <w:bCs/>
        </w:rPr>
        <w:t>7</w:t>
      </w:r>
    </w:p>
    <w:p w14:paraId="744D1E48" w14:textId="77777777" w:rsidR="0098274D" w:rsidRDefault="0098274D" w:rsidP="000041C9">
      <w:pPr>
        <w:spacing w:after="0"/>
        <w:jc w:val="center"/>
        <w:rPr>
          <w:b/>
          <w:bCs/>
        </w:rPr>
      </w:pPr>
      <w:r w:rsidRPr="000041C9">
        <w:rPr>
          <w:b/>
          <w:bCs/>
        </w:rPr>
        <w:t>Prawa i obowiązki Organizatora</w:t>
      </w:r>
    </w:p>
    <w:p w14:paraId="5EA85DB2" w14:textId="77777777" w:rsidR="000041C9" w:rsidRPr="000041C9" w:rsidRDefault="000041C9" w:rsidP="000041C9">
      <w:pPr>
        <w:spacing w:after="0"/>
        <w:jc w:val="center"/>
        <w:rPr>
          <w:b/>
          <w:bCs/>
        </w:rPr>
      </w:pPr>
    </w:p>
    <w:p w14:paraId="73E91F77" w14:textId="77777777" w:rsidR="000041C9" w:rsidRDefault="0098274D" w:rsidP="007900CF">
      <w:pPr>
        <w:pStyle w:val="Akapitzlist"/>
        <w:numPr>
          <w:ilvl w:val="0"/>
          <w:numId w:val="12"/>
        </w:numPr>
        <w:jc w:val="both"/>
      </w:pPr>
      <w:r>
        <w:t>Organizator zastrzega sobie prawo do wykluczenia z udziału w Konkursie bądź pozbawienia prawa do Nagrody Uczestników, których działania są sprzeczne z prawem, dobrymi obyczajami lub Regulaminem.</w:t>
      </w:r>
    </w:p>
    <w:p w14:paraId="0955D9A8" w14:textId="77777777" w:rsidR="000041C9" w:rsidRDefault="0098274D" w:rsidP="007900CF">
      <w:pPr>
        <w:pStyle w:val="Akapitzlist"/>
        <w:numPr>
          <w:ilvl w:val="0"/>
          <w:numId w:val="12"/>
        </w:numPr>
        <w:jc w:val="both"/>
      </w:pPr>
      <w:r>
        <w:t>W celu wyjaśnienia wątpliwości związanych z aktywnością Uczestnika w Konkursie Organizator może kontaktować się z Uczestnikiem przy wykorzystaniu podanych przez niego sposobów komunikacji (np. telefonu lub prowadzić korespondencję e-mailową); podczas takiego kontaktu Organizator może oczekiwać od Uczestnika podania szczegółowych informacji dotyczących jego udziału w Konkursie.</w:t>
      </w:r>
    </w:p>
    <w:p w14:paraId="7BD823A9" w14:textId="001B7D89" w:rsidR="0098274D" w:rsidRDefault="0098274D" w:rsidP="007900CF">
      <w:pPr>
        <w:pStyle w:val="Akapitzlist"/>
        <w:numPr>
          <w:ilvl w:val="0"/>
          <w:numId w:val="12"/>
        </w:numPr>
        <w:jc w:val="both"/>
      </w:pPr>
      <w:r>
        <w:t>Wyłoniona w Konkursie praca będzie wykorzystana na potrzeby wszelkich działań związanych</w:t>
      </w:r>
      <w:r w:rsidR="000041C9">
        <w:t xml:space="preserve"> </w:t>
      </w:r>
      <w:r>
        <w:t>z</w:t>
      </w:r>
      <w:r w:rsidR="000041C9">
        <w:t> </w:t>
      </w:r>
      <w:r>
        <w:t>organizacją i promocją inwestycji pod nazwą „Dolnośląsk</w:t>
      </w:r>
      <w:r w:rsidR="00D33555">
        <w:t>iej</w:t>
      </w:r>
      <w:r>
        <w:t xml:space="preserve"> </w:t>
      </w:r>
      <w:r w:rsidR="00D33555">
        <w:t>Cyklostrady</w:t>
      </w:r>
      <w:r>
        <w:t xml:space="preserve">”, w tym w </w:t>
      </w:r>
      <w:r w:rsidR="00520E35">
        <w:t>internecie</w:t>
      </w:r>
      <w:r>
        <w:t>, na</w:t>
      </w:r>
      <w:r w:rsidR="00520E35">
        <w:t> </w:t>
      </w:r>
      <w:r>
        <w:t xml:space="preserve">materiałach promocyjnych, folderach oraz innych polach działania związanych z Inwestycją. Zwycięska praca zostanie również wykorzystana do komunikacji </w:t>
      </w:r>
      <w:r w:rsidR="00D33555">
        <w:t>Dolnośląskiej Cyklostrady</w:t>
      </w:r>
      <w:r w:rsidR="00520E35">
        <w:t xml:space="preserve"> </w:t>
      </w:r>
      <w:r>
        <w:t>w mediach.</w:t>
      </w:r>
    </w:p>
    <w:p w14:paraId="38183488" w14:textId="77777777" w:rsidR="000041C9" w:rsidRDefault="000041C9" w:rsidP="000041C9">
      <w:pPr>
        <w:pStyle w:val="Akapitzlist"/>
        <w:ind w:left="360"/>
        <w:jc w:val="both"/>
      </w:pPr>
    </w:p>
    <w:p w14:paraId="2DDD049B" w14:textId="48EC2433" w:rsidR="0098274D" w:rsidRPr="000041C9" w:rsidRDefault="0098274D" w:rsidP="000041C9">
      <w:pPr>
        <w:spacing w:after="0"/>
        <w:jc w:val="center"/>
        <w:rPr>
          <w:b/>
          <w:bCs/>
        </w:rPr>
      </w:pPr>
      <w:r w:rsidRPr="000041C9">
        <w:rPr>
          <w:b/>
          <w:bCs/>
        </w:rPr>
        <w:t>§</w:t>
      </w:r>
      <w:r w:rsidR="000041C9">
        <w:rPr>
          <w:b/>
          <w:bCs/>
        </w:rPr>
        <w:t xml:space="preserve"> </w:t>
      </w:r>
      <w:r w:rsidRPr="000041C9">
        <w:rPr>
          <w:b/>
          <w:bCs/>
        </w:rPr>
        <w:t>8</w:t>
      </w:r>
    </w:p>
    <w:p w14:paraId="13066BAE" w14:textId="77777777" w:rsidR="0098274D" w:rsidRPr="000041C9" w:rsidRDefault="0098274D" w:rsidP="000041C9">
      <w:pPr>
        <w:spacing w:after="0"/>
        <w:jc w:val="center"/>
        <w:rPr>
          <w:b/>
          <w:bCs/>
        </w:rPr>
      </w:pPr>
      <w:r w:rsidRPr="000041C9">
        <w:rPr>
          <w:b/>
          <w:bCs/>
        </w:rPr>
        <w:t>Dane osobowe</w:t>
      </w:r>
    </w:p>
    <w:p w14:paraId="6FF77B07" w14:textId="6E9A62BA" w:rsidR="000041C9" w:rsidRPr="000041C9" w:rsidRDefault="0098274D" w:rsidP="007900CF">
      <w:pPr>
        <w:pStyle w:val="Akapitzlist"/>
        <w:numPr>
          <w:ilvl w:val="0"/>
          <w:numId w:val="13"/>
        </w:numPr>
        <w:jc w:val="both"/>
      </w:pPr>
      <w:r>
        <w:t xml:space="preserve">Dane osobowe Uczestników Konkursu będą przetwarzane wyłącznie w celu przeprowadzenia Konkursu, wyłonienia Zwycięzcy Konkursu, ogłoszenia wyników Konkursu, przyznania i wydania nagrody. Wzięcie udziału w Konkursie jest równoznaczne z wyrażeniem zgody na wykorzystanie danych osobowych Uczestnika zgodnie z obowiązującymi w tym zakresie przepisami prawa unijnego oraz krajowego, a w przypadku Zwycięzcy na ogłoszenie na stronie internetowej </w:t>
      </w:r>
      <w:r w:rsidR="00921249" w:rsidRPr="00921249">
        <w:t>https://dot.org.pl/aktualnosci/</w:t>
      </w:r>
    </w:p>
    <w:p w14:paraId="0784FD69" w14:textId="77777777" w:rsidR="000041C9" w:rsidRDefault="0098274D" w:rsidP="007900CF">
      <w:pPr>
        <w:pStyle w:val="Akapitzlist"/>
        <w:numPr>
          <w:ilvl w:val="0"/>
          <w:numId w:val="13"/>
        </w:numPr>
        <w:jc w:val="both"/>
      </w:pPr>
      <w:r>
        <w:t xml:space="preserve"> Administratorem danych osobowych Uczestników Konkursu jest Organizator.</w:t>
      </w:r>
    </w:p>
    <w:p w14:paraId="3E5306F1" w14:textId="77777777" w:rsidR="000041C9" w:rsidRDefault="0098274D" w:rsidP="007900CF">
      <w:pPr>
        <w:pStyle w:val="Akapitzlist"/>
        <w:numPr>
          <w:ilvl w:val="0"/>
          <w:numId w:val="13"/>
        </w:numPr>
        <w:jc w:val="both"/>
      </w:pPr>
      <w:r>
        <w:t>Organizator Konkursu informuje Uczestników Konkursu, że ich dane osobowe będą przechowywane i przetwarzane w siedzibie Organizatora, wyłącznie w związku z wykonaniem postanowień niniejszego Regulaminu. Każdy z Uczestników ma prawo wglądu do swoich danych oraz do ich poprawiania. Dane osobowe przetwarzane będą zgodnie z obowiązującymi w tym zakresie przepisami prawa unijnego oraz krajowego.</w:t>
      </w:r>
    </w:p>
    <w:p w14:paraId="4984A6B8" w14:textId="77777777" w:rsidR="000041C9" w:rsidRDefault="0098274D" w:rsidP="007900CF">
      <w:pPr>
        <w:pStyle w:val="Akapitzlist"/>
        <w:numPr>
          <w:ilvl w:val="0"/>
          <w:numId w:val="13"/>
        </w:numPr>
        <w:jc w:val="both"/>
      </w:pPr>
      <w:r>
        <w:t>Podanie danych osobowych jest dobrowolne. Odmowa podania danych osobowych uniemożliwia udział w Konkursie i odebranie nagrody w Konkursie.</w:t>
      </w:r>
    </w:p>
    <w:p w14:paraId="7FA0FF83" w14:textId="674AF187" w:rsidR="0098274D" w:rsidRDefault="0098274D" w:rsidP="007900CF">
      <w:pPr>
        <w:pStyle w:val="Akapitzlist"/>
        <w:numPr>
          <w:ilvl w:val="0"/>
          <w:numId w:val="13"/>
        </w:numPr>
        <w:jc w:val="both"/>
      </w:pPr>
      <w:r>
        <w:t>Uczestnicy, których dane osobowe uległy zmianie po podaniu ich do wiadomości Organizatora, są zobowiązani niezwłocznie powiadomić Organizatora o ww. zmianie oraz podać nowe dane osobowe. Organizator nie ponosi odpowiedzialności za zmianę miejsca zamieszkania lub zmianę podanego przez Uczestnika adresu do korespondencji, jak również za zmianę innych danych uniemożliwiających prawidłowe zawiadomienie Uczestnika lub odebranie nagrody.</w:t>
      </w:r>
    </w:p>
    <w:p w14:paraId="7E71DBC6" w14:textId="77777777" w:rsidR="00D33555" w:rsidRPr="000041C9" w:rsidRDefault="00D33555" w:rsidP="000041C9">
      <w:pPr>
        <w:spacing w:after="0"/>
        <w:jc w:val="center"/>
        <w:rPr>
          <w:b/>
          <w:bCs/>
        </w:rPr>
      </w:pPr>
    </w:p>
    <w:p w14:paraId="5E77525A" w14:textId="40770323" w:rsidR="0098274D" w:rsidRPr="000041C9" w:rsidRDefault="0098274D" w:rsidP="000041C9">
      <w:pPr>
        <w:spacing w:after="0"/>
        <w:jc w:val="center"/>
        <w:rPr>
          <w:b/>
          <w:bCs/>
        </w:rPr>
      </w:pPr>
      <w:r w:rsidRPr="000041C9">
        <w:rPr>
          <w:b/>
          <w:bCs/>
        </w:rPr>
        <w:t>§</w:t>
      </w:r>
      <w:r w:rsidR="00AD6FB9">
        <w:rPr>
          <w:b/>
          <w:bCs/>
        </w:rPr>
        <w:t xml:space="preserve"> </w:t>
      </w:r>
      <w:r w:rsidR="00D33555" w:rsidRPr="000041C9">
        <w:rPr>
          <w:b/>
          <w:bCs/>
        </w:rPr>
        <w:t>9</w:t>
      </w:r>
    </w:p>
    <w:p w14:paraId="229F3A03" w14:textId="77777777" w:rsidR="0098274D" w:rsidRDefault="0098274D" w:rsidP="000041C9">
      <w:pPr>
        <w:spacing w:after="0"/>
        <w:jc w:val="center"/>
        <w:rPr>
          <w:b/>
          <w:bCs/>
        </w:rPr>
      </w:pPr>
      <w:r w:rsidRPr="000041C9">
        <w:rPr>
          <w:b/>
          <w:bCs/>
        </w:rPr>
        <w:t>Postanowienia końcowe</w:t>
      </w:r>
    </w:p>
    <w:p w14:paraId="36CC6AB2" w14:textId="77777777" w:rsidR="000041C9" w:rsidRPr="000041C9" w:rsidRDefault="000041C9" w:rsidP="000041C9">
      <w:pPr>
        <w:spacing w:after="0"/>
        <w:jc w:val="center"/>
        <w:rPr>
          <w:b/>
          <w:bCs/>
        </w:rPr>
      </w:pPr>
    </w:p>
    <w:p w14:paraId="50B43B39" w14:textId="6A135E44" w:rsidR="000041C9" w:rsidRDefault="0098274D" w:rsidP="007900CF">
      <w:pPr>
        <w:pStyle w:val="Akapitzlist"/>
        <w:numPr>
          <w:ilvl w:val="0"/>
          <w:numId w:val="14"/>
        </w:numPr>
        <w:jc w:val="both"/>
      </w:pPr>
      <w:r>
        <w:t>Osoby do kontaktu ze strony Organizatora</w:t>
      </w:r>
      <w:r w:rsidR="00520E35">
        <w:t xml:space="preserve"> w sprawie konkursu</w:t>
      </w:r>
      <w:r>
        <w:t>:</w:t>
      </w:r>
    </w:p>
    <w:p w14:paraId="4B289CEA" w14:textId="1863E35F" w:rsidR="00520E35" w:rsidRDefault="00520E35" w:rsidP="00520E35">
      <w:pPr>
        <w:pStyle w:val="Akapitzlist"/>
        <w:ind w:left="360"/>
        <w:jc w:val="both"/>
      </w:pPr>
      <w:r>
        <w:t>______________________________</w:t>
      </w:r>
    </w:p>
    <w:p w14:paraId="76843E40" w14:textId="4EF1D0E8" w:rsidR="002810DC" w:rsidRDefault="0098274D" w:rsidP="007900CF">
      <w:pPr>
        <w:pStyle w:val="Akapitzlist"/>
        <w:numPr>
          <w:ilvl w:val="0"/>
          <w:numId w:val="14"/>
        </w:numPr>
        <w:jc w:val="both"/>
      </w:pPr>
      <w:r>
        <w:t>Organizator zastrzega sobie prawo do wprowadzenia, w szczególnie uzasadnionych</w:t>
      </w:r>
      <w:r w:rsidR="000041C9">
        <w:t xml:space="preserve"> </w:t>
      </w:r>
      <w:r>
        <w:t>przypadkach, zmian Regulaminu, o czym Organizator powiadomi Uczestników w formie</w:t>
      </w:r>
      <w:r w:rsidR="000041C9">
        <w:t xml:space="preserve"> </w:t>
      </w:r>
      <w:r>
        <w:t>komunikatu zamieszczonego na stronie internetowej Organizatora</w:t>
      </w:r>
      <w:r w:rsidR="000041C9">
        <w:t xml:space="preserve"> </w:t>
      </w:r>
      <w:hyperlink r:id="rId6" w:history="1">
        <w:r w:rsidR="00AD6FB9" w:rsidRPr="00D91009">
          <w:rPr>
            <w:rStyle w:val="Hipercze"/>
          </w:rPr>
          <w:t>www.dot.org.pl</w:t>
        </w:r>
      </w:hyperlink>
      <w:r w:rsidR="00D33555">
        <w:t xml:space="preserve"> </w:t>
      </w:r>
    </w:p>
    <w:p w14:paraId="56D938AC" w14:textId="265FB1C8" w:rsidR="00AD6FB9" w:rsidRPr="00921249" w:rsidRDefault="00AD6FB9" w:rsidP="007900CF">
      <w:pPr>
        <w:pStyle w:val="Akapitzlist"/>
        <w:numPr>
          <w:ilvl w:val="0"/>
          <w:numId w:val="14"/>
        </w:numPr>
        <w:jc w:val="both"/>
      </w:pPr>
      <w:r w:rsidRPr="00921249">
        <w:t>Wszelkie spory mogące wynikać z niniejszego konkursy będą rozstrzygane przez Sąd właściwy ze względu na siedzibę Organizatora.</w:t>
      </w:r>
    </w:p>
    <w:p w14:paraId="2FC01381" w14:textId="77777777" w:rsidR="00781569" w:rsidRDefault="00781569" w:rsidP="00781569">
      <w:pPr>
        <w:jc w:val="both"/>
        <w:rPr>
          <w:highlight w:val="yellow"/>
        </w:rPr>
      </w:pPr>
    </w:p>
    <w:p w14:paraId="18526C52" w14:textId="77777777" w:rsidR="00781569" w:rsidRDefault="00781569" w:rsidP="00781569">
      <w:pPr>
        <w:jc w:val="both"/>
        <w:rPr>
          <w:highlight w:val="yellow"/>
        </w:rPr>
      </w:pPr>
    </w:p>
    <w:p w14:paraId="31B27A47" w14:textId="77777777" w:rsidR="00781569" w:rsidRDefault="00781569" w:rsidP="00781569">
      <w:pPr>
        <w:jc w:val="both"/>
        <w:rPr>
          <w:highlight w:val="yellow"/>
        </w:rPr>
      </w:pPr>
    </w:p>
    <w:p w14:paraId="3D63F78D" w14:textId="77777777" w:rsidR="00781569" w:rsidRDefault="00781569" w:rsidP="00781569">
      <w:pPr>
        <w:jc w:val="both"/>
        <w:rPr>
          <w:highlight w:val="yellow"/>
        </w:rPr>
      </w:pPr>
    </w:p>
    <w:p w14:paraId="4B61B6E8" w14:textId="77777777" w:rsidR="00781569" w:rsidRDefault="00781569" w:rsidP="00781569">
      <w:pPr>
        <w:jc w:val="both"/>
        <w:rPr>
          <w:highlight w:val="yellow"/>
        </w:rPr>
      </w:pPr>
    </w:p>
    <w:p w14:paraId="2AE1D7AF" w14:textId="77777777" w:rsidR="00781569" w:rsidRDefault="00781569" w:rsidP="00781569">
      <w:pPr>
        <w:jc w:val="both"/>
        <w:rPr>
          <w:highlight w:val="yellow"/>
        </w:rPr>
      </w:pPr>
    </w:p>
    <w:p w14:paraId="132241B8" w14:textId="77777777" w:rsidR="00781569" w:rsidRDefault="00781569" w:rsidP="00781569">
      <w:pPr>
        <w:jc w:val="both"/>
        <w:rPr>
          <w:highlight w:val="yellow"/>
        </w:rPr>
      </w:pPr>
    </w:p>
    <w:p w14:paraId="4519EEC4" w14:textId="77777777" w:rsidR="00781569" w:rsidRDefault="00781569" w:rsidP="00781569">
      <w:pPr>
        <w:jc w:val="both"/>
        <w:rPr>
          <w:highlight w:val="yellow"/>
        </w:rPr>
      </w:pPr>
    </w:p>
    <w:p w14:paraId="396DC219" w14:textId="77777777" w:rsidR="00781569" w:rsidRPr="00781569" w:rsidRDefault="00781569" w:rsidP="00781569">
      <w:pPr>
        <w:jc w:val="both"/>
        <w:rPr>
          <w:highlight w:val="yellow"/>
        </w:rPr>
      </w:pPr>
    </w:p>
    <w:sectPr w:rsidR="00781569" w:rsidRPr="00781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10"/>
    <w:multiLevelType w:val="hybridMultilevel"/>
    <w:tmpl w:val="D30294CA"/>
    <w:lvl w:ilvl="0" w:tplc="FFFFFFFF">
      <w:start w:val="1"/>
      <w:numFmt w:val="decimal"/>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2642C77"/>
    <w:multiLevelType w:val="hybridMultilevel"/>
    <w:tmpl w:val="F808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6DA5"/>
    <w:multiLevelType w:val="hybridMultilevel"/>
    <w:tmpl w:val="672C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26C35"/>
    <w:multiLevelType w:val="hybridMultilevel"/>
    <w:tmpl w:val="E10C4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9553DE"/>
    <w:multiLevelType w:val="hybridMultilevel"/>
    <w:tmpl w:val="D30294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004CE2"/>
    <w:multiLevelType w:val="hybridMultilevel"/>
    <w:tmpl w:val="7F74E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06E13"/>
    <w:multiLevelType w:val="hybridMultilevel"/>
    <w:tmpl w:val="2672328C"/>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63A66"/>
    <w:multiLevelType w:val="hybridMultilevel"/>
    <w:tmpl w:val="ABF8F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4B5BA5"/>
    <w:multiLevelType w:val="hybridMultilevel"/>
    <w:tmpl w:val="2968D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BA0490"/>
    <w:multiLevelType w:val="hybridMultilevel"/>
    <w:tmpl w:val="26DE5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A3AE6"/>
    <w:multiLevelType w:val="hybridMultilevel"/>
    <w:tmpl w:val="5E30D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C77B1"/>
    <w:multiLevelType w:val="hybridMultilevel"/>
    <w:tmpl w:val="0C1496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4FA2"/>
    <w:multiLevelType w:val="hybridMultilevel"/>
    <w:tmpl w:val="8146FD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7D3615"/>
    <w:multiLevelType w:val="hybridMultilevel"/>
    <w:tmpl w:val="CE5E7A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23820234">
    <w:abstractNumId w:val="12"/>
  </w:num>
  <w:num w:numId="2" w16cid:durableId="1397358595">
    <w:abstractNumId w:val="8"/>
  </w:num>
  <w:num w:numId="3" w16cid:durableId="48848158">
    <w:abstractNumId w:val="3"/>
  </w:num>
  <w:num w:numId="4" w16cid:durableId="39981172">
    <w:abstractNumId w:val="11"/>
  </w:num>
  <w:num w:numId="5" w16cid:durableId="1107428972">
    <w:abstractNumId w:val="2"/>
  </w:num>
  <w:num w:numId="6" w16cid:durableId="947154839">
    <w:abstractNumId w:val="4"/>
  </w:num>
  <w:num w:numId="7" w16cid:durableId="692850689">
    <w:abstractNumId w:val="5"/>
  </w:num>
  <w:num w:numId="8" w16cid:durableId="1657763371">
    <w:abstractNumId w:val="10"/>
  </w:num>
  <w:num w:numId="9" w16cid:durableId="1875264092">
    <w:abstractNumId w:val="1"/>
  </w:num>
  <w:num w:numId="10" w16cid:durableId="293602425">
    <w:abstractNumId w:val="13"/>
  </w:num>
  <w:num w:numId="11" w16cid:durableId="2133471164">
    <w:abstractNumId w:val="0"/>
  </w:num>
  <w:num w:numId="12" w16cid:durableId="69157936">
    <w:abstractNumId w:val="6"/>
  </w:num>
  <w:num w:numId="13" w16cid:durableId="1652365658">
    <w:abstractNumId w:val="7"/>
  </w:num>
  <w:num w:numId="14" w16cid:durableId="1828203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D"/>
    <w:rsid w:val="000041C9"/>
    <w:rsid w:val="001C58AF"/>
    <w:rsid w:val="00235493"/>
    <w:rsid w:val="002810DC"/>
    <w:rsid w:val="003D5AE3"/>
    <w:rsid w:val="00520E35"/>
    <w:rsid w:val="00532FDF"/>
    <w:rsid w:val="0061439F"/>
    <w:rsid w:val="00781569"/>
    <w:rsid w:val="007900CF"/>
    <w:rsid w:val="007A6A81"/>
    <w:rsid w:val="008E0CE7"/>
    <w:rsid w:val="00921249"/>
    <w:rsid w:val="0098274D"/>
    <w:rsid w:val="009B1DAD"/>
    <w:rsid w:val="00AD6FB9"/>
    <w:rsid w:val="00AF1863"/>
    <w:rsid w:val="00B2278B"/>
    <w:rsid w:val="00B260AC"/>
    <w:rsid w:val="00BC133F"/>
    <w:rsid w:val="00C541F3"/>
    <w:rsid w:val="00C64907"/>
    <w:rsid w:val="00D33555"/>
    <w:rsid w:val="00DE0433"/>
    <w:rsid w:val="00F221C9"/>
    <w:rsid w:val="00F76E23"/>
    <w:rsid w:val="00FE2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A815"/>
  <w15:chartTrackingRefBased/>
  <w15:docId w15:val="{EE2F4A94-542D-4D9F-A8C0-B6BE5446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5493"/>
    <w:rPr>
      <w:color w:val="0563C1" w:themeColor="hyperlink"/>
      <w:u w:val="single"/>
    </w:rPr>
  </w:style>
  <w:style w:type="character" w:styleId="Nierozpoznanawzmianka">
    <w:name w:val="Unresolved Mention"/>
    <w:basedOn w:val="Domylnaczcionkaakapitu"/>
    <w:uiPriority w:val="99"/>
    <w:semiHidden/>
    <w:unhideWhenUsed/>
    <w:rsid w:val="00235493"/>
    <w:rPr>
      <w:color w:val="605E5C"/>
      <w:shd w:val="clear" w:color="auto" w:fill="E1DFDD"/>
    </w:rPr>
  </w:style>
  <w:style w:type="paragraph" w:styleId="Akapitzlist">
    <w:name w:val="List Paragraph"/>
    <w:basedOn w:val="Normalny"/>
    <w:uiPriority w:val="34"/>
    <w:qFormat/>
    <w:rsid w:val="001C58AF"/>
    <w:pPr>
      <w:ind w:left="720"/>
      <w:contextualSpacing/>
    </w:pPr>
  </w:style>
  <w:style w:type="character" w:styleId="Odwoaniedokomentarza">
    <w:name w:val="annotation reference"/>
    <w:basedOn w:val="Domylnaczcionkaakapitu"/>
    <w:uiPriority w:val="99"/>
    <w:semiHidden/>
    <w:unhideWhenUsed/>
    <w:rsid w:val="0061439F"/>
    <w:rPr>
      <w:sz w:val="16"/>
      <w:szCs w:val="16"/>
    </w:rPr>
  </w:style>
  <w:style w:type="paragraph" w:styleId="Tekstkomentarza">
    <w:name w:val="annotation text"/>
    <w:basedOn w:val="Normalny"/>
    <w:link w:val="TekstkomentarzaZnak"/>
    <w:uiPriority w:val="99"/>
    <w:unhideWhenUsed/>
    <w:rsid w:val="0061439F"/>
    <w:pPr>
      <w:spacing w:line="240" w:lineRule="auto"/>
    </w:pPr>
    <w:rPr>
      <w:sz w:val="20"/>
      <w:szCs w:val="20"/>
    </w:rPr>
  </w:style>
  <w:style w:type="character" w:customStyle="1" w:styleId="TekstkomentarzaZnak">
    <w:name w:val="Tekst komentarza Znak"/>
    <w:basedOn w:val="Domylnaczcionkaakapitu"/>
    <w:link w:val="Tekstkomentarza"/>
    <w:uiPriority w:val="99"/>
    <w:rsid w:val="0061439F"/>
    <w:rPr>
      <w:sz w:val="20"/>
      <w:szCs w:val="20"/>
    </w:rPr>
  </w:style>
  <w:style w:type="paragraph" w:styleId="Tematkomentarza">
    <w:name w:val="annotation subject"/>
    <w:basedOn w:val="Tekstkomentarza"/>
    <w:next w:val="Tekstkomentarza"/>
    <w:link w:val="TematkomentarzaZnak"/>
    <w:uiPriority w:val="99"/>
    <w:semiHidden/>
    <w:unhideWhenUsed/>
    <w:rsid w:val="0061439F"/>
    <w:rPr>
      <w:b/>
      <w:bCs/>
    </w:rPr>
  </w:style>
  <w:style w:type="character" w:customStyle="1" w:styleId="TematkomentarzaZnak">
    <w:name w:val="Temat komentarza Znak"/>
    <w:basedOn w:val="TekstkomentarzaZnak"/>
    <w:link w:val="Tematkomentarza"/>
    <w:uiPriority w:val="99"/>
    <w:semiHidden/>
    <w:rsid w:val="00614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org.pl" TargetMode="External"/><Relationship Id="rId5" Type="http://schemas.openxmlformats.org/officeDocument/2006/relationships/hyperlink" Target="http://www.dolnyslaskrowere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Nowicki</dc:creator>
  <cp:keywords/>
  <dc:description/>
  <cp:lastModifiedBy>Piotr Nowicki</cp:lastModifiedBy>
  <cp:revision>2</cp:revision>
  <dcterms:created xsi:type="dcterms:W3CDTF">2023-11-21T14:26:00Z</dcterms:created>
  <dcterms:modified xsi:type="dcterms:W3CDTF">2023-11-21T14:26:00Z</dcterms:modified>
</cp:coreProperties>
</file>